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1B" w:rsidRDefault="0081241B" w:rsidP="000579E8">
      <w:pPr>
        <w:rPr>
          <w:b/>
          <w:sz w:val="28"/>
          <w:szCs w:val="28"/>
        </w:rPr>
      </w:pPr>
      <w:bookmarkStart w:id="0" w:name="_GoBack"/>
      <w:bookmarkEnd w:id="0"/>
    </w:p>
    <w:p w:rsidR="0014249D" w:rsidRDefault="0014249D" w:rsidP="00142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4249D" w:rsidRDefault="0014249D" w:rsidP="00142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принятых мерах по противодействию коррупции в 2016 году</w:t>
      </w:r>
    </w:p>
    <w:p w:rsidR="0014249D" w:rsidRDefault="004F2812" w:rsidP="004F2812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770B9D">
        <w:rPr>
          <w:sz w:val="28"/>
          <w:szCs w:val="28"/>
          <w:lang w:eastAsia="ar-SA"/>
        </w:rPr>
        <w:t xml:space="preserve">Департамент труда и социальной защиты населения Новгородской области </w:t>
      </w:r>
      <w:r w:rsidR="000C7437" w:rsidRPr="00770B9D">
        <w:rPr>
          <w:sz w:val="28"/>
          <w:szCs w:val="28"/>
          <w:lang w:eastAsia="ar-SA"/>
        </w:rPr>
        <w:t xml:space="preserve">(далее департамент) </w:t>
      </w:r>
      <w:r w:rsidR="0014249D">
        <w:rPr>
          <w:sz w:val="28"/>
          <w:szCs w:val="28"/>
          <w:lang w:eastAsia="ar-SA"/>
        </w:rPr>
        <w:t>реализует мероприятия по противодействию коррупции по следующим направлениям.</w:t>
      </w:r>
    </w:p>
    <w:p w:rsidR="000C7437" w:rsidRPr="00770B9D" w:rsidRDefault="000C7437" w:rsidP="000C7437">
      <w:pPr>
        <w:suppressAutoHyphens/>
        <w:spacing w:line="360" w:lineRule="atLeast"/>
        <w:ind w:firstLine="426"/>
        <w:jc w:val="both"/>
        <w:rPr>
          <w:sz w:val="28"/>
          <w:szCs w:val="28"/>
        </w:rPr>
      </w:pPr>
      <w:r w:rsidRPr="00770B9D">
        <w:rPr>
          <w:sz w:val="28"/>
          <w:szCs w:val="28"/>
        </w:rPr>
        <w:t xml:space="preserve">Антикоррупционная экспертиза, разрабатываемых департаментом нормативных правовых актов Новгородской области проводится в соответствии с методикой, утвержденной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2010"/>
        </w:smartTagPr>
        <w:r w:rsidRPr="00770B9D">
          <w:rPr>
            <w:sz w:val="28"/>
            <w:szCs w:val="28"/>
          </w:rPr>
          <w:t>26.02.2010</w:t>
        </w:r>
      </w:smartTag>
      <w:r w:rsidRPr="00770B9D">
        <w:rPr>
          <w:sz w:val="28"/>
          <w:szCs w:val="28"/>
        </w:rPr>
        <w:t xml:space="preserve"> № 96</w:t>
      </w:r>
      <w:r w:rsidR="00FD2EEC" w:rsidRPr="00770B9D">
        <w:rPr>
          <w:sz w:val="28"/>
          <w:szCs w:val="28"/>
        </w:rPr>
        <w:t xml:space="preserve">, а также Порядком проведения антикоррупционной экспертизы нормативных правовых актов (проектов нормативных правовых актов) Губернатора Новгородской  области, Правительства Новгородской области, утвержденным постановлением Администрации области от </w:t>
      </w:r>
      <w:smartTag w:uri="urn:schemas-microsoft-com:office:smarttags" w:element="date">
        <w:smartTagPr>
          <w:attr w:name="ls" w:val="trans"/>
          <w:attr w:name="Month" w:val="08"/>
          <w:attr w:name="Day" w:val="31"/>
          <w:attr w:name="Year" w:val="2009"/>
        </w:smartTagPr>
        <w:r w:rsidR="00FD2EEC" w:rsidRPr="00770B9D">
          <w:rPr>
            <w:sz w:val="28"/>
            <w:szCs w:val="28"/>
          </w:rPr>
          <w:t>31.08.2009</w:t>
        </w:r>
      </w:smartTag>
      <w:r w:rsidR="00FD2EEC" w:rsidRPr="00770B9D">
        <w:rPr>
          <w:sz w:val="28"/>
          <w:szCs w:val="28"/>
        </w:rPr>
        <w:t xml:space="preserve"> № 307.    </w:t>
      </w:r>
    </w:p>
    <w:p w:rsidR="000C7437" w:rsidRPr="00770B9D" w:rsidRDefault="00D816D4" w:rsidP="000C7437">
      <w:pPr>
        <w:suppressAutoHyphens/>
        <w:spacing w:line="360" w:lineRule="atLeast"/>
        <w:ind w:firstLine="426"/>
        <w:jc w:val="both"/>
        <w:rPr>
          <w:sz w:val="28"/>
          <w:szCs w:val="28"/>
          <w:lang w:eastAsia="ar-SA"/>
        </w:rPr>
      </w:pPr>
      <w:r w:rsidRPr="00770B9D">
        <w:rPr>
          <w:sz w:val="28"/>
          <w:szCs w:val="28"/>
          <w:lang w:eastAsia="ar-SA"/>
        </w:rPr>
        <w:t xml:space="preserve">За 2016 год  </w:t>
      </w:r>
      <w:r w:rsidR="000C7437" w:rsidRPr="00770B9D">
        <w:rPr>
          <w:sz w:val="28"/>
          <w:szCs w:val="28"/>
          <w:lang w:eastAsia="ar-SA"/>
        </w:rPr>
        <w:t>юридическим отделом департамента проведена первичная антикоррупционная экспертиза</w:t>
      </w:r>
      <w:r w:rsidR="00410678" w:rsidRPr="00770B9D">
        <w:rPr>
          <w:sz w:val="28"/>
          <w:szCs w:val="28"/>
          <w:lang w:eastAsia="ar-SA"/>
        </w:rPr>
        <w:t xml:space="preserve"> </w:t>
      </w:r>
      <w:r w:rsidR="00490C05">
        <w:rPr>
          <w:sz w:val="28"/>
          <w:szCs w:val="28"/>
          <w:lang w:eastAsia="ar-SA"/>
        </w:rPr>
        <w:t>90</w:t>
      </w:r>
      <w:r w:rsidR="000C7437" w:rsidRPr="00770B9D">
        <w:rPr>
          <w:sz w:val="28"/>
          <w:szCs w:val="28"/>
          <w:lang w:eastAsia="ar-SA"/>
        </w:rPr>
        <w:t xml:space="preserve"> проектов </w:t>
      </w:r>
      <w:r w:rsidR="00410678" w:rsidRPr="00770B9D">
        <w:rPr>
          <w:sz w:val="28"/>
          <w:szCs w:val="28"/>
          <w:lang w:eastAsia="ar-SA"/>
        </w:rPr>
        <w:t>нормативных правовых актов Губернатора Новгородской области, Правительства Новгородской области.</w:t>
      </w:r>
    </w:p>
    <w:p w:rsidR="00131852" w:rsidRPr="00770B9D" w:rsidRDefault="000C7437" w:rsidP="000C7437">
      <w:pPr>
        <w:suppressAutoHyphens/>
        <w:spacing w:line="360" w:lineRule="atLeast"/>
        <w:ind w:firstLine="426"/>
        <w:jc w:val="both"/>
        <w:rPr>
          <w:sz w:val="28"/>
          <w:szCs w:val="28"/>
          <w:lang w:eastAsia="ar-SA"/>
        </w:rPr>
      </w:pPr>
      <w:r w:rsidRPr="00770B9D">
        <w:rPr>
          <w:sz w:val="28"/>
          <w:szCs w:val="28"/>
          <w:lang w:eastAsia="ar-SA"/>
        </w:rPr>
        <w:t xml:space="preserve">По результатам рассмотрения вышеуказанных проектов  </w:t>
      </w:r>
      <w:proofErr w:type="spellStart"/>
      <w:r w:rsidRPr="00770B9D">
        <w:rPr>
          <w:sz w:val="28"/>
          <w:szCs w:val="28"/>
          <w:lang w:eastAsia="ar-SA"/>
        </w:rPr>
        <w:t>коррупциогенных</w:t>
      </w:r>
      <w:proofErr w:type="spellEnd"/>
      <w:r w:rsidRPr="00770B9D">
        <w:rPr>
          <w:sz w:val="28"/>
          <w:szCs w:val="28"/>
          <w:lang w:eastAsia="ar-SA"/>
        </w:rPr>
        <w:t xml:space="preserve"> факторов </w:t>
      </w:r>
      <w:r w:rsidR="00FD2EEC" w:rsidRPr="00770B9D">
        <w:rPr>
          <w:sz w:val="28"/>
          <w:szCs w:val="28"/>
          <w:lang w:eastAsia="ar-SA"/>
        </w:rPr>
        <w:t xml:space="preserve">не </w:t>
      </w:r>
      <w:r w:rsidRPr="00770B9D">
        <w:rPr>
          <w:sz w:val="28"/>
          <w:szCs w:val="28"/>
          <w:lang w:eastAsia="ar-SA"/>
        </w:rPr>
        <w:t>выявлено.</w:t>
      </w:r>
    </w:p>
    <w:p w:rsidR="000C7437" w:rsidRPr="00770B9D" w:rsidRDefault="000C7437" w:rsidP="000C743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770B9D">
        <w:rPr>
          <w:sz w:val="28"/>
          <w:szCs w:val="28"/>
          <w:lang w:eastAsia="ar-SA"/>
        </w:rPr>
        <w:t>Антикоррупционная экспертиза нормативных правовых актов (постановлений) департамента и их проектов осуществляется в соответствии с Порядком проведения антикоррупционной экспертизы постановлений (проектов постановлений)</w:t>
      </w:r>
      <w:r w:rsidR="00FD2EEC" w:rsidRPr="00770B9D">
        <w:rPr>
          <w:sz w:val="28"/>
          <w:szCs w:val="28"/>
          <w:lang w:eastAsia="ar-SA"/>
        </w:rPr>
        <w:t>, у</w:t>
      </w:r>
      <w:r w:rsidRPr="00770B9D">
        <w:rPr>
          <w:sz w:val="28"/>
          <w:szCs w:val="28"/>
          <w:lang w:eastAsia="ar-SA"/>
        </w:rPr>
        <w:t xml:space="preserve">твержденным постановлением </w:t>
      </w:r>
      <w:r w:rsidR="00C82BA7" w:rsidRPr="00770B9D">
        <w:rPr>
          <w:sz w:val="28"/>
          <w:szCs w:val="28"/>
          <w:lang w:eastAsia="ar-SA"/>
        </w:rPr>
        <w:t>департамента</w:t>
      </w:r>
      <w:r w:rsidR="00410678" w:rsidRPr="00770B9D">
        <w:rPr>
          <w:sz w:val="28"/>
          <w:szCs w:val="28"/>
          <w:lang w:eastAsia="ar-SA"/>
        </w:rPr>
        <w:t xml:space="preserve"> </w:t>
      </w:r>
      <w:r w:rsidRPr="00770B9D">
        <w:rPr>
          <w:sz w:val="28"/>
          <w:szCs w:val="28"/>
          <w:lang w:eastAsia="ar-SA"/>
        </w:rPr>
        <w:t>от 30 марта 2012 года № 1-п.</w:t>
      </w:r>
    </w:p>
    <w:p w:rsidR="000C7437" w:rsidRPr="00770B9D" w:rsidRDefault="005F1A21" w:rsidP="000C743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770B9D">
        <w:rPr>
          <w:sz w:val="28"/>
          <w:szCs w:val="28"/>
          <w:lang w:eastAsia="ar-SA"/>
        </w:rPr>
        <w:t xml:space="preserve">За 2016 год  </w:t>
      </w:r>
      <w:r w:rsidR="000C7437" w:rsidRPr="00770B9D">
        <w:rPr>
          <w:sz w:val="28"/>
          <w:szCs w:val="28"/>
          <w:lang w:eastAsia="ar-SA"/>
        </w:rPr>
        <w:t xml:space="preserve">проведена антикоррупционная экспертиза в отношении </w:t>
      </w:r>
      <w:r w:rsidR="00490C05">
        <w:rPr>
          <w:sz w:val="28"/>
          <w:szCs w:val="28"/>
          <w:lang w:eastAsia="ar-SA"/>
        </w:rPr>
        <w:t>108</w:t>
      </w:r>
      <w:r w:rsidRPr="00770B9D">
        <w:rPr>
          <w:sz w:val="28"/>
          <w:szCs w:val="28"/>
          <w:lang w:eastAsia="ar-SA"/>
        </w:rPr>
        <w:t xml:space="preserve"> </w:t>
      </w:r>
      <w:r w:rsidR="000C7437" w:rsidRPr="00770B9D">
        <w:rPr>
          <w:sz w:val="28"/>
          <w:szCs w:val="28"/>
          <w:lang w:eastAsia="ar-SA"/>
        </w:rPr>
        <w:t>проект</w:t>
      </w:r>
      <w:r w:rsidR="00410678" w:rsidRPr="00770B9D">
        <w:rPr>
          <w:sz w:val="28"/>
          <w:szCs w:val="28"/>
          <w:lang w:eastAsia="ar-SA"/>
        </w:rPr>
        <w:t>ов</w:t>
      </w:r>
      <w:r w:rsidR="000C7437" w:rsidRPr="00770B9D">
        <w:rPr>
          <w:sz w:val="28"/>
          <w:szCs w:val="28"/>
          <w:lang w:eastAsia="ar-SA"/>
        </w:rPr>
        <w:t xml:space="preserve"> постановлений департамента.</w:t>
      </w:r>
    </w:p>
    <w:p w:rsidR="00131852" w:rsidRPr="00770B9D" w:rsidRDefault="000C7437" w:rsidP="004F2812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770B9D">
        <w:rPr>
          <w:sz w:val="28"/>
          <w:szCs w:val="28"/>
          <w:lang w:eastAsia="ar-SA"/>
        </w:rPr>
        <w:t>Ведение учета результатов антикоррупционной экспертизы проектов нормативных правовых актов (постановлений) департамента осуществляет юридический отдел. Результаты антикоррупционной экспертизы проектов постановлений оформляются заключением и фиксируются в журнале учета результатов антикоррупционной экспертизы.</w:t>
      </w:r>
      <w:r w:rsidR="000E0859" w:rsidRPr="00770B9D">
        <w:rPr>
          <w:sz w:val="28"/>
          <w:szCs w:val="28"/>
          <w:lang w:eastAsia="ar-SA"/>
        </w:rPr>
        <w:t xml:space="preserve"> Учет произведен в отношении </w:t>
      </w:r>
      <w:r w:rsidR="00490C05">
        <w:rPr>
          <w:sz w:val="28"/>
          <w:szCs w:val="28"/>
          <w:lang w:eastAsia="ar-SA"/>
        </w:rPr>
        <w:t>108</w:t>
      </w:r>
      <w:r w:rsidR="000E0859" w:rsidRPr="00770B9D">
        <w:rPr>
          <w:sz w:val="28"/>
          <w:szCs w:val="28"/>
          <w:lang w:eastAsia="ar-SA"/>
        </w:rPr>
        <w:t xml:space="preserve"> нормативных правовых актов департамента.</w:t>
      </w:r>
    </w:p>
    <w:p w:rsidR="00EB767B" w:rsidRPr="00671C1F" w:rsidRDefault="00EB767B" w:rsidP="00EB767B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671C1F">
        <w:rPr>
          <w:sz w:val="28"/>
          <w:szCs w:val="28"/>
          <w:lang w:eastAsia="ar-SA"/>
        </w:rPr>
        <w:t xml:space="preserve">В целях выполнения рекомендаций и поручений, содержащихся в указе Президента Российской Федерации от 7 мая 2012 года № 601 «Об основных направлениях совершенствования системы государственного управления» в государственных областных казенных учреждениях, подведомственных департаменту внедрена система оценки качества предоставления государственных услуг населению. Мониторинг осуществляется путем опроса  получателя государственной услуги в соответствии со следующими критериями оценки: </w:t>
      </w:r>
    </w:p>
    <w:p w:rsidR="00EB767B" w:rsidRPr="00671C1F" w:rsidRDefault="00EB767B" w:rsidP="00EB767B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671C1F">
        <w:rPr>
          <w:sz w:val="28"/>
          <w:szCs w:val="28"/>
          <w:lang w:eastAsia="ar-SA"/>
        </w:rPr>
        <w:t>время предоставления услуги;</w:t>
      </w:r>
    </w:p>
    <w:p w:rsidR="00EB767B" w:rsidRPr="00671C1F" w:rsidRDefault="00EB767B" w:rsidP="00EB767B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671C1F">
        <w:rPr>
          <w:sz w:val="28"/>
          <w:szCs w:val="28"/>
          <w:lang w:eastAsia="ar-SA"/>
        </w:rPr>
        <w:t>время ожидания в очереди при получении услуги;</w:t>
      </w:r>
    </w:p>
    <w:p w:rsidR="00EB767B" w:rsidRPr="00671C1F" w:rsidRDefault="00EB767B" w:rsidP="00EB767B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671C1F">
        <w:rPr>
          <w:sz w:val="28"/>
          <w:szCs w:val="28"/>
          <w:lang w:eastAsia="ar-SA"/>
        </w:rPr>
        <w:lastRenderedPageBreak/>
        <w:t>вежливость и компетентность сотрудника, взаимодействующего с заявителем при предоставлении услуги;</w:t>
      </w:r>
    </w:p>
    <w:p w:rsidR="00EB767B" w:rsidRPr="00671C1F" w:rsidRDefault="00EB767B" w:rsidP="00EB767B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671C1F">
        <w:rPr>
          <w:sz w:val="28"/>
          <w:szCs w:val="28"/>
          <w:lang w:eastAsia="ar-SA"/>
        </w:rPr>
        <w:t>комфортность условий в помещении, в котором предоставлена услуга;</w:t>
      </w:r>
    </w:p>
    <w:p w:rsidR="00EB767B" w:rsidRPr="00671C1F" w:rsidRDefault="00EB767B" w:rsidP="00EB767B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671C1F">
        <w:rPr>
          <w:sz w:val="28"/>
          <w:szCs w:val="28"/>
          <w:lang w:eastAsia="ar-SA"/>
        </w:rPr>
        <w:t>доступность информации о порядке предоставления услуги.</w:t>
      </w:r>
    </w:p>
    <w:p w:rsidR="00EB767B" w:rsidRPr="00671C1F" w:rsidRDefault="00EB767B" w:rsidP="00EB767B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671C1F">
        <w:rPr>
          <w:sz w:val="28"/>
          <w:szCs w:val="28"/>
          <w:lang w:eastAsia="ar-SA"/>
        </w:rPr>
        <w:t>При этом уровень удовлетворенности граждан качеством предоставления социальных услуг составляет 90%.</w:t>
      </w:r>
    </w:p>
    <w:p w:rsidR="00BF4D37" w:rsidRPr="00770B9D" w:rsidRDefault="00BF4D37" w:rsidP="00BF4D3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770B9D">
        <w:rPr>
          <w:sz w:val="28"/>
          <w:szCs w:val="28"/>
          <w:lang w:eastAsia="ar-SA"/>
        </w:rPr>
        <w:t xml:space="preserve">Работа </w:t>
      </w:r>
      <w:proofErr w:type="gramStart"/>
      <w:r w:rsidRPr="00770B9D">
        <w:rPr>
          <w:sz w:val="28"/>
          <w:szCs w:val="28"/>
          <w:lang w:eastAsia="ar-SA"/>
        </w:rPr>
        <w:t>по размещению информации на сайте департамента о результатах рассмотрения комиссиями</w:t>
      </w:r>
      <w:r w:rsidR="002900F6" w:rsidRPr="00770B9D">
        <w:rPr>
          <w:sz w:val="28"/>
          <w:szCs w:val="28"/>
          <w:lang w:eastAsia="ar-SA"/>
        </w:rPr>
        <w:t xml:space="preserve"> п</w:t>
      </w:r>
      <w:r w:rsidRPr="00770B9D">
        <w:rPr>
          <w:sz w:val="28"/>
          <w:szCs w:val="28"/>
          <w:lang w:eastAsia="ar-SA"/>
        </w:rPr>
        <w:t>о соблюдению требований к служебному поведению</w:t>
      </w:r>
      <w:proofErr w:type="gramEnd"/>
      <w:r w:rsidRPr="00770B9D">
        <w:rPr>
          <w:sz w:val="28"/>
          <w:szCs w:val="28"/>
          <w:lang w:eastAsia="ar-SA"/>
        </w:rPr>
        <w:t xml:space="preserve"> и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государственные должности Новгородской области, должности государственной гражданской службы Новгородской области организована.                 </w:t>
      </w:r>
      <w:r w:rsidR="00671C1F">
        <w:rPr>
          <w:sz w:val="28"/>
          <w:szCs w:val="28"/>
          <w:lang w:eastAsia="ar-SA"/>
        </w:rPr>
        <w:t>В</w:t>
      </w:r>
      <w:r w:rsidR="00950FC1" w:rsidRPr="00770B9D">
        <w:rPr>
          <w:sz w:val="28"/>
          <w:szCs w:val="28"/>
          <w:lang w:eastAsia="ar-SA"/>
        </w:rPr>
        <w:t xml:space="preserve"> </w:t>
      </w:r>
      <w:r w:rsidR="00CF09E4" w:rsidRPr="00770B9D">
        <w:rPr>
          <w:sz w:val="28"/>
          <w:szCs w:val="28"/>
          <w:lang w:eastAsia="ar-SA"/>
        </w:rPr>
        <w:t>2016 год</w:t>
      </w:r>
      <w:r w:rsidR="00671C1F">
        <w:rPr>
          <w:sz w:val="28"/>
          <w:szCs w:val="28"/>
          <w:lang w:eastAsia="ar-SA"/>
        </w:rPr>
        <w:t>у</w:t>
      </w:r>
      <w:r w:rsidR="00CF09E4" w:rsidRPr="00770B9D">
        <w:rPr>
          <w:sz w:val="28"/>
          <w:szCs w:val="28"/>
          <w:lang w:eastAsia="ar-SA"/>
        </w:rPr>
        <w:t xml:space="preserve"> проведено </w:t>
      </w:r>
      <w:r w:rsidR="00671C1F">
        <w:rPr>
          <w:sz w:val="28"/>
          <w:szCs w:val="28"/>
          <w:lang w:eastAsia="ar-SA"/>
        </w:rPr>
        <w:t>4</w:t>
      </w:r>
      <w:r w:rsidR="00CF09E4" w:rsidRPr="00770B9D">
        <w:rPr>
          <w:sz w:val="28"/>
          <w:szCs w:val="28"/>
          <w:lang w:eastAsia="ar-SA"/>
        </w:rPr>
        <w:t xml:space="preserve"> заседания</w:t>
      </w:r>
      <w:r w:rsidRPr="00770B9D">
        <w:rPr>
          <w:sz w:val="28"/>
          <w:szCs w:val="28"/>
          <w:lang w:eastAsia="ar-SA"/>
        </w:rPr>
        <w:t xml:space="preserve">  комиссии по соблюдению требований к служебному поведению и урегулированию конфликта интересов. </w:t>
      </w:r>
      <w:proofErr w:type="gramStart"/>
      <w:r w:rsidRPr="00770B9D">
        <w:rPr>
          <w:sz w:val="28"/>
          <w:szCs w:val="28"/>
          <w:lang w:eastAsia="ar-SA"/>
        </w:rPr>
        <w:t>На заседании комиссии рассмотрены вопрос</w:t>
      </w:r>
      <w:r w:rsidR="000B763C" w:rsidRPr="00770B9D">
        <w:rPr>
          <w:sz w:val="28"/>
          <w:szCs w:val="28"/>
          <w:lang w:eastAsia="ar-SA"/>
        </w:rPr>
        <w:t>ы</w:t>
      </w:r>
      <w:r w:rsidRPr="00770B9D">
        <w:rPr>
          <w:sz w:val="28"/>
          <w:szCs w:val="28"/>
          <w:lang w:eastAsia="ar-SA"/>
        </w:rPr>
        <w:t xml:space="preserve"> о выполнении иной оплачиваемой работы государственными гражданскими служащими, замещающими должности государственной гражданской службы Новгородской области в департаменте,</w:t>
      </w:r>
      <w:r w:rsidR="000B763C" w:rsidRPr="00770B9D">
        <w:rPr>
          <w:sz w:val="28"/>
          <w:szCs w:val="28"/>
          <w:lang w:eastAsia="ar-SA"/>
        </w:rPr>
        <w:t xml:space="preserve"> о необходимости заключения соглашений об информационном взаимодействии с правоохранительными, контрольными и надзорными органами в сфере противодействия коррупции, о внесении изменений в План мероприятий по противодействию коррупции в департаменте, обсуждены меры, осуществляемые в департаменте по предупреждению коррупции.</w:t>
      </w:r>
      <w:proofErr w:type="gramEnd"/>
    </w:p>
    <w:p w:rsidR="00174AE9" w:rsidRPr="00770B9D" w:rsidRDefault="00174AE9" w:rsidP="00174AE9">
      <w:pPr>
        <w:ind w:firstLine="709"/>
        <w:jc w:val="both"/>
        <w:rPr>
          <w:sz w:val="28"/>
          <w:szCs w:val="28"/>
        </w:rPr>
      </w:pPr>
      <w:r w:rsidRPr="00770B9D">
        <w:rPr>
          <w:sz w:val="28"/>
          <w:szCs w:val="28"/>
          <w:lang w:eastAsia="ar-SA"/>
        </w:rPr>
        <w:t>Н</w:t>
      </w:r>
      <w:r w:rsidRPr="00770B9D">
        <w:rPr>
          <w:sz w:val="28"/>
          <w:szCs w:val="28"/>
        </w:rPr>
        <w:t>ачиная с 2013 года, в Новгородской области разработан и действует механизм общественного контроля деятельности организаций, оказывающих услуги  в сфере социального обслуживания населения</w:t>
      </w:r>
      <w:r w:rsidR="006964C5" w:rsidRPr="00770B9D">
        <w:rPr>
          <w:sz w:val="28"/>
          <w:szCs w:val="28"/>
        </w:rPr>
        <w:t xml:space="preserve"> (далее организации)</w:t>
      </w:r>
      <w:r w:rsidRPr="00770B9D">
        <w:rPr>
          <w:sz w:val="28"/>
          <w:szCs w:val="28"/>
        </w:rPr>
        <w:t>.</w:t>
      </w:r>
    </w:p>
    <w:p w:rsidR="00174AE9" w:rsidRPr="00770B9D" w:rsidRDefault="00174AE9" w:rsidP="00174AE9">
      <w:pPr>
        <w:ind w:firstLine="709"/>
        <w:jc w:val="both"/>
        <w:rPr>
          <w:rFonts w:eastAsia="Calibri"/>
          <w:sz w:val="28"/>
          <w:szCs w:val="28"/>
        </w:rPr>
      </w:pPr>
      <w:r w:rsidRPr="00770B9D">
        <w:rPr>
          <w:sz w:val="28"/>
          <w:szCs w:val="28"/>
        </w:rPr>
        <w:t>Данная деятельность осуществляется  Общественным советом при департаменте труда и социальной защиты населения Новгородской области</w:t>
      </w:r>
      <w:r w:rsidR="000A258A" w:rsidRPr="00770B9D">
        <w:rPr>
          <w:sz w:val="28"/>
          <w:szCs w:val="28"/>
        </w:rPr>
        <w:t xml:space="preserve"> (далее – общественный совет)</w:t>
      </w:r>
      <w:r w:rsidRPr="00770B9D">
        <w:rPr>
          <w:sz w:val="28"/>
          <w:szCs w:val="28"/>
        </w:rPr>
        <w:t>, как одним из субъектов общественного контроля</w:t>
      </w:r>
      <w:r w:rsidR="00813177" w:rsidRPr="00770B9D">
        <w:rPr>
          <w:sz w:val="28"/>
          <w:szCs w:val="28"/>
        </w:rPr>
        <w:t>.</w:t>
      </w:r>
      <w:r w:rsidRPr="00770B9D">
        <w:rPr>
          <w:sz w:val="28"/>
          <w:szCs w:val="28"/>
        </w:rPr>
        <w:t xml:space="preserve"> </w:t>
      </w:r>
      <w:r w:rsidRPr="00770B9D">
        <w:rPr>
          <w:rFonts w:eastAsia="Calibri"/>
          <w:sz w:val="28"/>
          <w:szCs w:val="28"/>
        </w:rPr>
        <w:t xml:space="preserve">В состав общественного совета включены представители </w:t>
      </w:r>
      <w:proofErr w:type="gramStart"/>
      <w:r w:rsidRPr="00770B9D">
        <w:rPr>
          <w:rFonts w:eastAsia="Calibri"/>
          <w:sz w:val="28"/>
          <w:szCs w:val="28"/>
        </w:rPr>
        <w:t>бизнес-сообщества</w:t>
      </w:r>
      <w:proofErr w:type="gramEnd"/>
      <w:r w:rsidRPr="00770B9D">
        <w:rPr>
          <w:rFonts w:eastAsia="Calibri"/>
          <w:sz w:val="28"/>
          <w:szCs w:val="28"/>
        </w:rPr>
        <w:t xml:space="preserve">, руководители областных общественных организаций, научные работники, всего – 10 человек. </w:t>
      </w:r>
    </w:p>
    <w:p w:rsidR="00BF4D37" w:rsidRPr="00770B9D" w:rsidRDefault="00BF4D37" w:rsidP="00174AE9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770B9D">
        <w:rPr>
          <w:sz w:val="28"/>
          <w:szCs w:val="28"/>
          <w:lang w:eastAsia="ar-SA"/>
        </w:rPr>
        <w:t xml:space="preserve">Члены общественного совета осуществляют </w:t>
      </w:r>
      <w:proofErr w:type="gramStart"/>
      <w:r w:rsidRPr="00770B9D">
        <w:rPr>
          <w:sz w:val="28"/>
          <w:szCs w:val="28"/>
          <w:lang w:eastAsia="ar-SA"/>
        </w:rPr>
        <w:t>контроль за</w:t>
      </w:r>
      <w:proofErr w:type="gramEnd"/>
      <w:r w:rsidRPr="00770B9D">
        <w:rPr>
          <w:sz w:val="28"/>
          <w:szCs w:val="28"/>
          <w:lang w:eastAsia="ar-SA"/>
        </w:rPr>
        <w:t xml:space="preserve"> деятельностью департамента. </w:t>
      </w:r>
      <w:r w:rsidR="00671C1F">
        <w:rPr>
          <w:sz w:val="28"/>
          <w:szCs w:val="28"/>
          <w:lang w:eastAsia="ar-SA"/>
        </w:rPr>
        <w:t>В</w:t>
      </w:r>
      <w:r w:rsidR="00813177" w:rsidRPr="00770B9D">
        <w:rPr>
          <w:sz w:val="28"/>
          <w:szCs w:val="28"/>
          <w:lang w:eastAsia="ar-SA"/>
        </w:rPr>
        <w:t xml:space="preserve"> </w:t>
      </w:r>
      <w:r w:rsidRPr="00770B9D">
        <w:rPr>
          <w:sz w:val="28"/>
          <w:szCs w:val="28"/>
          <w:lang w:eastAsia="ar-SA"/>
        </w:rPr>
        <w:t>2016 год</w:t>
      </w:r>
      <w:r w:rsidR="00671C1F">
        <w:rPr>
          <w:sz w:val="28"/>
          <w:szCs w:val="28"/>
          <w:lang w:eastAsia="ar-SA"/>
        </w:rPr>
        <w:t>у</w:t>
      </w:r>
      <w:r w:rsidRPr="00770B9D">
        <w:rPr>
          <w:sz w:val="28"/>
          <w:szCs w:val="28"/>
          <w:lang w:eastAsia="ar-SA"/>
        </w:rPr>
        <w:t xml:space="preserve"> члены общественного совета присутствовали на </w:t>
      </w:r>
      <w:r w:rsidR="00671C1F">
        <w:rPr>
          <w:sz w:val="28"/>
          <w:szCs w:val="28"/>
          <w:lang w:eastAsia="ar-SA"/>
        </w:rPr>
        <w:t>4</w:t>
      </w:r>
      <w:r w:rsidR="00004B38" w:rsidRPr="00770B9D">
        <w:rPr>
          <w:sz w:val="28"/>
          <w:szCs w:val="28"/>
          <w:lang w:eastAsia="ar-SA"/>
        </w:rPr>
        <w:t xml:space="preserve"> заседаниях</w:t>
      </w:r>
      <w:r w:rsidRPr="00770B9D">
        <w:rPr>
          <w:sz w:val="28"/>
          <w:szCs w:val="28"/>
          <w:lang w:eastAsia="ar-SA"/>
        </w:rPr>
        <w:t xml:space="preserve"> комиссии по соблюдению требований к служебному поведению и урегулированию конфликта интересов и принимал</w:t>
      </w:r>
      <w:r w:rsidR="00004B38" w:rsidRPr="00770B9D">
        <w:rPr>
          <w:sz w:val="28"/>
          <w:szCs w:val="28"/>
          <w:lang w:eastAsia="ar-SA"/>
        </w:rPr>
        <w:t xml:space="preserve">и участие в </w:t>
      </w:r>
      <w:r w:rsidR="00671C1F">
        <w:rPr>
          <w:sz w:val="28"/>
          <w:szCs w:val="28"/>
          <w:lang w:eastAsia="ar-SA"/>
        </w:rPr>
        <w:t>4</w:t>
      </w:r>
      <w:r w:rsidR="00004B38" w:rsidRPr="00770B9D">
        <w:rPr>
          <w:sz w:val="28"/>
          <w:szCs w:val="28"/>
          <w:lang w:eastAsia="ar-SA"/>
        </w:rPr>
        <w:t xml:space="preserve"> заседаниях</w:t>
      </w:r>
      <w:r w:rsidRPr="00770B9D">
        <w:rPr>
          <w:sz w:val="28"/>
          <w:szCs w:val="28"/>
          <w:lang w:eastAsia="ar-SA"/>
        </w:rPr>
        <w:t xml:space="preserve"> конкурсной комиссии</w:t>
      </w:r>
      <w:r w:rsidR="00671C1F">
        <w:rPr>
          <w:sz w:val="28"/>
          <w:szCs w:val="28"/>
          <w:lang w:eastAsia="ar-SA"/>
        </w:rPr>
        <w:t xml:space="preserve"> и аттестации государственных служащих.</w:t>
      </w:r>
    </w:p>
    <w:p w:rsidR="00174AE9" w:rsidRPr="00770B9D" w:rsidRDefault="00174AE9" w:rsidP="00174AE9">
      <w:pPr>
        <w:pStyle w:val="ConsPlusNormal"/>
        <w:ind w:firstLine="709"/>
        <w:jc w:val="both"/>
        <w:rPr>
          <w:sz w:val="28"/>
          <w:szCs w:val="28"/>
        </w:rPr>
      </w:pPr>
      <w:r w:rsidRPr="00770B9D">
        <w:rPr>
          <w:sz w:val="28"/>
          <w:szCs w:val="28"/>
        </w:rPr>
        <w:t>Одной из форм общественного контроля является проведение  независимой оценки качества оказания услуг организациями социального облуживания.</w:t>
      </w:r>
    </w:p>
    <w:p w:rsidR="00174AE9" w:rsidRPr="00770B9D" w:rsidRDefault="00174AE9" w:rsidP="00174A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B9D">
        <w:rPr>
          <w:rFonts w:ascii="Times New Roman" w:hAnsi="Times New Roman" w:cs="Times New Roman"/>
          <w:sz w:val="28"/>
          <w:szCs w:val="28"/>
        </w:rPr>
        <w:t>Независимая система оценки качества работы организаций, оказывающих социальные услуги, формируется в целях:</w:t>
      </w:r>
    </w:p>
    <w:p w:rsidR="00BF79E7" w:rsidRDefault="00174AE9" w:rsidP="00174A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B9D">
        <w:rPr>
          <w:rFonts w:ascii="Times New Roman" w:hAnsi="Times New Roman" w:cs="Times New Roman"/>
          <w:sz w:val="28"/>
          <w:szCs w:val="28"/>
        </w:rPr>
        <w:t>повышения качества и доступности социальных услуг для населения;</w:t>
      </w:r>
    </w:p>
    <w:p w:rsidR="00174AE9" w:rsidRPr="00770B9D" w:rsidRDefault="00174AE9" w:rsidP="00174AE9">
      <w:pPr>
        <w:pStyle w:val="a9"/>
        <w:ind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770B9D">
        <w:rPr>
          <w:rFonts w:ascii="Times New Roman" w:hAnsi="Times New Roman" w:cs="Times New Roman"/>
          <w:vanish/>
          <w:sz w:val="28"/>
          <w:szCs w:val="28"/>
        </w:rPr>
        <w:lastRenderedPageBreak/>
        <w:t>оссиской Федерации Р</w:t>
      </w:r>
    </w:p>
    <w:p w:rsidR="00174AE9" w:rsidRPr="00770B9D" w:rsidRDefault="00174AE9" w:rsidP="00174AE9">
      <w:pPr>
        <w:pStyle w:val="a9"/>
        <w:ind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174AE9" w:rsidRPr="00770B9D" w:rsidRDefault="00174AE9" w:rsidP="00174A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B9D">
        <w:rPr>
          <w:rFonts w:ascii="Times New Roman" w:hAnsi="Times New Roman" w:cs="Times New Roman"/>
          <w:sz w:val="28"/>
          <w:szCs w:val="28"/>
        </w:rPr>
        <w:t xml:space="preserve"> обеспечение информационной открытости организаций, доступности информации об их деятельности для граждан – потребителей  услуг.</w:t>
      </w:r>
    </w:p>
    <w:p w:rsidR="00174AE9" w:rsidRPr="00770B9D" w:rsidRDefault="00174AE9" w:rsidP="00174A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B9D">
        <w:rPr>
          <w:rFonts w:ascii="Times New Roman" w:hAnsi="Times New Roman" w:cs="Times New Roman"/>
          <w:sz w:val="28"/>
          <w:szCs w:val="28"/>
        </w:rPr>
        <w:t>Действующим законодательством предусмотрен следующий механизм независимой оценки:</w:t>
      </w:r>
    </w:p>
    <w:p w:rsidR="00174AE9" w:rsidRPr="00770B9D" w:rsidRDefault="00174AE9" w:rsidP="00174AE9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9D">
        <w:rPr>
          <w:rFonts w:ascii="Times New Roman" w:hAnsi="Times New Roman" w:cs="Times New Roman"/>
          <w:bCs/>
          <w:sz w:val="28"/>
          <w:szCs w:val="28"/>
        </w:rPr>
        <w:t>Сбор, обобщение и анализ информации о качестве оказания услуг организациями, проведение анкетирования получателей социальных услуг. Эти функции выполняет Новгородский областной центр развития социального обслуживания населения;</w:t>
      </w:r>
    </w:p>
    <w:p w:rsidR="00174AE9" w:rsidRPr="00770B9D" w:rsidRDefault="00174AE9" w:rsidP="00174AE9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9D">
        <w:rPr>
          <w:rFonts w:ascii="Times New Roman" w:hAnsi="Times New Roman" w:cs="Times New Roman"/>
          <w:bCs/>
          <w:sz w:val="28"/>
          <w:szCs w:val="28"/>
        </w:rPr>
        <w:t xml:space="preserve">Формирование общественным советом </w:t>
      </w:r>
      <w:proofErr w:type="gramStart"/>
      <w:r w:rsidRPr="00770B9D">
        <w:rPr>
          <w:rFonts w:ascii="Times New Roman" w:hAnsi="Times New Roman" w:cs="Times New Roman"/>
          <w:bCs/>
          <w:sz w:val="28"/>
          <w:szCs w:val="28"/>
        </w:rPr>
        <w:t>результатов оценки качества работы организаций</w:t>
      </w:r>
      <w:proofErr w:type="gramEnd"/>
      <w:r w:rsidRPr="00770B9D">
        <w:rPr>
          <w:rFonts w:ascii="Times New Roman" w:hAnsi="Times New Roman" w:cs="Times New Roman"/>
          <w:bCs/>
          <w:sz w:val="28"/>
          <w:szCs w:val="28"/>
        </w:rPr>
        <w:t xml:space="preserve"> и рейтингов их деятельности.</w:t>
      </w:r>
    </w:p>
    <w:p w:rsidR="00174AE9" w:rsidRPr="00770B9D" w:rsidRDefault="00174AE9" w:rsidP="004647AF">
      <w:pPr>
        <w:ind w:firstLine="709"/>
        <w:jc w:val="both"/>
        <w:rPr>
          <w:sz w:val="28"/>
          <w:szCs w:val="28"/>
        </w:rPr>
      </w:pPr>
      <w:r w:rsidRPr="00770B9D">
        <w:rPr>
          <w:sz w:val="28"/>
          <w:szCs w:val="28"/>
        </w:rPr>
        <w:t xml:space="preserve"> Независимая оценка качества оказания услуг проводится  по </w:t>
      </w:r>
      <w:r w:rsidR="004647AF" w:rsidRPr="00770B9D">
        <w:rPr>
          <w:sz w:val="28"/>
          <w:szCs w:val="28"/>
        </w:rPr>
        <w:t xml:space="preserve">следующим </w:t>
      </w:r>
      <w:r w:rsidRPr="00770B9D">
        <w:rPr>
          <w:sz w:val="28"/>
          <w:szCs w:val="28"/>
        </w:rPr>
        <w:t>критериям:</w:t>
      </w:r>
    </w:p>
    <w:p w:rsidR="00174AE9" w:rsidRPr="00770B9D" w:rsidRDefault="00174AE9" w:rsidP="00174AE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9D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организации;</w:t>
      </w:r>
    </w:p>
    <w:p w:rsidR="00174AE9" w:rsidRPr="00770B9D" w:rsidRDefault="00174AE9" w:rsidP="00174AE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9D">
        <w:rPr>
          <w:rFonts w:ascii="Times New Roman" w:hAnsi="Times New Roman" w:cs="Times New Roman"/>
          <w:sz w:val="28"/>
          <w:szCs w:val="28"/>
        </w:rPr>
        <w:t>комфортность условий предоставления социальных услуг и доступность их получения;</w:t>
      </w:r>
    </w:p>
    <w:p w:rsidR="00174AE9" w:rsidRPr="00770B9D" w:rsidRDefault="00174AE9" w:rsidP="00174AE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9D">
        <w:rPr>
          <w:rFonts w:ascii="Times New Roman" w:hAnsi="Times New Roman" w:cs="Times New Roman"/>
          <w:sz w:val="28"/>
          <w:szCs w:val="28"/>
        </w:rPr>
        <w:t>время ожидания предоставления социальной услуги;</w:t>
      </w:r>
    </w:p>
    <w:p w:rsidR="00174AE9" w:rsidRPr="00770B9D" w:rsidRDefault="00174AE9" w:rsidP="00174AE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9D">
        <w:rPr>
          <w:rFonts w:ascii="Times New Roman" w:hAnsi="Times New Roman" w:cs="Times New Roman"/>
          <w:sz w:val="28"/>
          <w:szCs w:val="28"/>
        </w:rPr>
        <w:t>доброжелательность, вежливость, компетентность работников организаций;</w:t>
      </w:r>
    </w:p>
    <w:p w:rsidR="00174AE9" w:rsidRPr="00770B9D" w:rsidRDefault="00174AE9" w:rsidP="00174AE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9D">
        <w:rPr>
          <w:rFonts w:ascii="Times New Roman" w:hAnsi="Times New Roman" w:cs="Times New Roman"/>
          <w:sz w:val="28"/>
          <w:szCs w:val="28"/>
        </w:rPr>
        <w:t>удовлетворенность потребителей качеством оказания услуг.</w:t>
      </w:r>
    </w:p>
    <w:p w:rsidR="00174AE9" w:rsidRPr="00770B9D" w:rsidRDefault="00174AE9" w:rsidP="00174AE9">
      <w:pPr>
        <w:pStyle w:val="ConsPlusNormal"/>
        <w:ind w:firstLine="709"/>
        <w:jc w:val="both"/>
        <w:rPr>
          <w:sz w:val="28"/>
          <w:szCs w:val="28"/>
        </w:rPr>
      </w:pPr>
      <w:r w:rsidRPr="00770B9D">
        <w:rPr>
          <w:sz w:val="28"/>
          <w:szCs w:val="28"/>
        </w:rPr>
        <w:t xml:space="preserve">Показатели  независимой оценки </w:t>
      </w:r>
      <w:r w:rsidRPr="00770B9D">
        <w:rPr>
          <w:rFonts w:eastAsiaTheme="minorHAnsi"/>
          <w:sz w:val="28"/>
          <w:szCs w:val="28"/>
          <w:lang w:eastAsia="en-US"/>
        </w:rPr>
        <w:t xml:space="preserve">утверждены </w:t>
      </w:r>
      <w:r w:rsidRPr="00770B9D">
        <w:rPr>
          <w:sz w:val="28"/>
          <w:szCs w:val="28"/>
        </w:rPr>
        <w:t>приказом Минтруда России от 8 декабря 2014 г. N 995н.</w:t>
      </w:r>
    </w:p>
    <w:p w:rsidR="004647AF" w:rsidRPr="00770B9D" w:rsidRDefault="004647AF" w:rsidP="004647AF">
      <w:pPr>
        <w:ind w:firstLine="709"/>
        <w:jc w:val="both"/>
        <w:rPr>
          <w:rFonts w:eastAsia="Calibri"/>
          <w:sz w:val="28"/>
          <w:szCs w:val="28"/>
        </w:rPr>
      </w:pPr>
      <w:r w:rsidRPr="00770B9D">
        <w:rPr>
          <w:rFonts w:eastAsia="Calibri"/>
          <w:sz w:val="28"/>
          <w:szCs w:val="28"/>
        </w:rPr>
        <w:t xml:space="preserve">Приказом департамента от </w:t>
      </w:r>
      <w:r w:rsidRPr="00770B9D">
        <w:rPr>
          <w:sz w:val="28"/>
          <w:szCs w:val="28"/>
        </w:rPr>
        <w:t xml:space="preserve">30 марта 2016 года № 172  </w:t>
      </w:r>
      <w:proofErr w:type="gramStart"/>
      <w:r w:rsidRPr="00770B9D">
        <w:rPr>
          <w:rFonts w:eastAsia="Calibri"/>
          <w:sz w:val="28"/>
          <w:szCs w:val="28"/>
        </w:rPr>
        <w:t>утверждены</w:t>
      </w:r>
      <w:proofErr w:type="gramEnd"/>
      <w:r w:rsidRPr="00770B9D">
        <w:rPr>
          <w:rFonts w:eastAsia="Calibri"/>
          <w:sz w:val="28"/>
          <w:szCs w:val="28"/>
        </w:rPr>
        <w:t>:</w:t>
      </w:r>
    </w:p>
    <w:p w:rsidR="004647AF" w:rsidRPr="00770B9D" w:rsidRDefault="004647AF" w:rsidP="004647AF">
      <w:pPr>
        <w:ind w:firstLine="709"/>
        <w:jc w:val="both"/>
        <w:rPr>
          <w:sz w:val="28"/>
          <w:szCs w:val="28"/>
        </w:rPr>
      </w:pPr>
      <w:r w:rsidRPr="00770B9D">
        <w:rPr>
          <w:rFonts w:eastAsia="Calibri"/>
          <w:sz w:val="28"/>
          <w:szCs w:val="28"/>
        </w:rPr>
        <w:t xml:space="preserve">- </w:t>
      </w:r>
      <w:r w:rsidR="00813177" w:rsidRPr="00770B9D">
        <w:rPr>
          <w:rFonts w:eastAsia="Calibri"/>
          <w:sz w:val="28"/>
          <w:szCs w:val="28"/>
        </w:rPr>
        <w:t>п</w:t>
      </w:r>
      <w:r w:rsidRPr="00770B9D">
        <w:rPr>
          <w:sz w:val="28"/>
          <w:szCs w:val="28"/>
        </w:rPr>
        <w:t xml:space="preserve">лан работы по организации и проведению независимой </w:t>
      </w:r>
      <w:proofErr w:type="gramStart"/>
      <w:r w:rsidRPr="00770B9D">
        <w:rPr>
          <w:sz w:val="28"/>
          <w:szCs w:val="28"/>
        </w:rPr>
        <w:t>оценки качества работы организаций Новгородской области</w:t>
      </w:r>
      <w:proofErr w:type="gramEnd"/>
      <w:r w:rsidRPr="00770B9D">
        <w:rPr>
          <w:sz w:val="28"/>
          <w:szCs w:val="28"/>
        </w:rPr>
        <w:t xml:space="preserve"> на период 2016-2018 годов; </w:t>
      </w:r>
    </w:p>
    <w:p w:rsidR="004647AF" w:rsidRPr="00770B9D" w:rsidRDefault="004647AF" w:rsidP="004647AF">
      <w:pPr>
        <w:ind w:firstLine="709"/>
        <w:jc w:val="both"/>
        <w:rPr>
          <w:sz w:val="28"/>
          <w:szCs w:val="28"/>
        </w:rPr>
      </w:pPr>
      <w:r w:rsidRPr="00770B9D">
        <w:rPr>
          <w:sz w:val="28"/>
          <w:szCs w:val="28"/>
        </w:rPr>
        <w:t xml:space="preserve">-  </w:t>
      </w:r>
      <w:r w:rsidR="00813177" w:rsidRPr="00770B9D">
        <w:rPr>
          <w:sz w:val="28"/>
          <w:szCs w:val="28"/>
        </w:rPr>
        <w:t>ц</w:t>
      </w:r>
      <w:r w:rsidRPr="00770B9D">
        <w:rPr>
          <w:sz w:val="28"/>
          <w:szCs w:val="28"/>
        </w:rPr>
        <w:t xml:space="preserve">елевые показатели </w:t>
      </w:r>
      <w:proofErr w:type="gramStart"/>
      <w:r w:rsidRPr="00770B9D">
        <w:rPr>
          <w:sz w:val="28"/>
          <w:szCs w:val="28"/>
        </w:rPr>
        <w:t>функционирования системы независимой оценки качества оказания услуг</w:t>
      </w:r>
      <w:proofErr w:type="gramEnd"/>
      <w:r w:rsidRPr="00770B9D">
        <w:rPr>
          <w:sz w:val="28"/>
          <w:szCs w:val="28"/>
        </w:rPr>
        <w:t xml:space="preserve"> организациями Новгородской области на период 2016-2018 годов;</w:t>
      </w:r>
    </w:p>
    <w:p w:rsidR="004647AF" w:rsidRPr="00770B9D" w:rsidRDefault="004647AF" w:rsidP="004647AF">
      <w:pPr>
        <w:ind w:firstLine="709"/>
        <w:jc w:val="both"/>
        <w:rPr>
          <w:sz w:val="28"/>
          <w:szCs w:val="28"/>
        </w:rPr>
      </w:pPr>
      <w:r w:rsidRPr="00770B9D">
        <w:rPr>
          <w:sz w:val="28"/>
          <w:szCs w:val="28"/>
        </w:rPr>
        <w:t xml:space="preserve">- </w:t>
      </w:r>
      <w:r w:rsidR="00813177" w:rsidRPr="00770B9D">
        <w:rPr>
          <w:sz w:val="28"/>
          <w:szCs w:val="28"/>
        </w:rPr>
        <w:t>п</w:t>
      </w:r>
      <w:r w:rsidRPr="00770B9D">
        <w:rPr>
          <w:sz w:val="28"/>
          <w:szCs w:val="28"/>
        </w:rPr>
        <w:t xml:space="preserve">орядок </w:t>
      </w:r>
      <w:proofErr w:type="gramStart"/>
      <w:r w:rsidRPr="00770B9D">
        <w:rPr>
          <w:sz w:val="28"/>
          <w:szCs w:val="28"/>
        </w:rPr>
        <w:t>рассмотрения  результатов независимой оценки качества работы  организаций Новгородской области</w:t>
      </w:r>
      <w:proofErr w:type="gramEnd"/>
      <w:r w:rsidRPr="00770B9D">
        <w:rPr>
          <w:sz w:val="28"/>
          <w:szCs w:val="28"/>
        </w:rPr>
        <w:t>.</w:t>
      </w:r>
    </w:p>
    <w:p w:rsidR="00E91983" w:rsidRPr="00E91983" w:rsidRDefault="004647AF" w:rsidP="00E91983">
      <w:pPr>
        <w:ind w:firstLine="709"/>
        <w:jc w:val="both"/>
        <w:rPr>
          <w:sz w:val="28"/>
          <w:szCs w:val="28"/>
        </w:rPr>
      </w:pPr>
      <w:r w:rsidRPr="00E91983">
        <w:rPr>
          <w:rFonts w:eastAsia="Calibri"/>
          <w:sz w:val="28"/>
          <w:szCs w:val="28"/>
        </w:rPr>
        <w:t>В соответствии с утвержденным П</w:t>
      </w:r>
      <w:r w:rsidRPr="00E91983">
        <w:rPr>
          <w:sz w:val="28"/>
          <w:szCs w:val="28"/>
        </w:rPr>
        <w:t xml:space="preserve">ланом </w:t>
      </w:r>
      <w:r w:rsidR="00E91983" w:rsidRPr="00E91983">
        <w:rPr>
          <w:sz w:val="28"/>
          <w:szCs w:val="28"/>
        </w:rPr>
        <w:t xml:space="preserve">в 2016 году члены  общественного совета оценили качество предоставления услуг 19  организаций (100% от Плана). </w:t>
      </w:r>
    </w:p>
    <w:p w:rsidR="00BF4D37" w:rsidRPr="00770B9D" w:rsidRDefault="00FF1C6C" w:rsidP="00BF4D37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0FC1" w:rsidRPr="00770B9D">
        <w:rPr>
          <w:sz w:val="28"/>
          <w:szCs w:val="28"/>
        </w:rPr>
        <w:t xml:space="preserve"> </w:t>
      </w:r>
      <w:r w:rsidR="00BF4D37" w:rsidRPr="00770B9D">
        <w:rPr>
          <w:sz w:val="28"/>
          <w:szCs w:val="28"/>
        </w:rPr>
        <w:t>2016 год</w:t>
      </w:r>
      <w:r>
        <w:rPr>
          <w:sz w:val="28"/>
          <w:szCs w:val="28"/>
        </w:rPr>
        <w:t>у</w:t>
      </w:r>
      <w:r w:rsidR="00BF4D37" w:rsidRPr="00770B9D">
        <w:rPr>
          <w:sz w:val="28"/>
          <w:szCs w:val="28"/>
        </w:rPr>
        <w:t xml:space="preserve"> </w:t>
      </w:r>
      <w:r w:rsidR="008351EF" w:rsidRPr="00770B9D">
        <w:rPr>
          <w:sz w:val="28"/>
          <w:szCs w:val="28"/>
        </w:rPr>
        <w:t>проведен</w:t>
      </w:r>
      <w:r w:rsidR="00BF4D37" w:rsidRPr="00770B9D">
        <w:rPr>
          <w:sz w:val="28"/>
          <w:szCs w:val="28"/>
        </w:rPr>
        <w:t xml:space="preserve">о </w:t>
      </w:r>
      <w:r>
        <w:rPr>
          <w:sz w:val="28"/>
          <w:szCs w:val="28"/>
        </w:rPr>
        <w:t>4</w:t>
      </w:r>
      <w:r w:rsidR="00BF4D37" w:rsidRPr="00770B9D">
        <w:rPr>
          <w:sz w:val="28"/>
          <w:szCs w:val="28"/>
        </w:rPr>
        <w:t xml:space="preserve"> </w:t>
      </w:r>
      <w:r w:rsidR="008351EF" w:rsidRPr="00770B9D">
        <w:rPr>
          <w:sz w:val="28"/>
          <w:szCs w:val="28"/>
        </w:rPr>
        <w:t>«</w:t>
      </w:r>
      <w:proofErr w:type="gramStart"/>
      <w:r w:rsidR="008351EF" w:rsidRPr="00770B9D">
        <w:rPr>
          <w:sz w:val="28"/>
          <w:szCs w:val="28"/>
        </w:rPr>
        <w:t>прям</w:t>
      </w:r>
      <w:r w:rsidR="00BF4D37" w:rsidRPr="00770B9D">
        <w:rPr>
          <w:sz w:val="28"/>
          <w:szCs w:val="28"/>
        </w:rPr>
        <w:t>ых</w:t>
      </w:r>
      <w:proofErr w:type="gramEnd"/>
      <w:r w:rsidR="008351EF" w:rsidRPr="00770B9D">
        <w:rPr>
          <w:sz w:val="28"/>
          <w:szCs w:val="28"/>
        </w:rPr>
        <w:t xml:space="preserve"> линии» с гражданами по вопросам антикоррупционного просвещения (2</w:t>
      </w:r>
      <w:r w:rsidR="00BF4D37" w:rsidRPr="00770B9D">
        <w:rPr>
          <w:sz w:val="28"/>
          <w:szCs w:val="28"/>
        </w:rPr>
        <w:t>8.03.2016; 17.06.2016</w:t>
      </w:r>
      <w:r w:rsidR="00950FC1" w:rsidRPr="00770B9D">
        <w:rPr>
          <w:sz w:val="28"/>
          <w:szCs w:val="28"/>
        </w:rPr>
        <w:t>; 16.09.2016</w:t>
      </w:r>
      <w:r>
        <w:rPr>
          <w:sz w:val="28"/>
          <w:szCs w:val="28"/>
        </w:rPr>
        <w:t>; 02.12.2016</w:t>
      </w:r>
      <w:r w:rsidR="00BF4D37" w:rsidRPr="00770B9D">
        <w:rPr>
          <w:sz w:val="28"/>
          <w:szCs w:val="28"/>
        </w:rPr>
        <w:t>)</w:t>
      </w:r>
      <w:r w:rsidR="008351EF" w:rsidRPr="00770B9D">
        <w:rPr>
          <w:sz w:val="28"/>
          <w:szCs w:val="28"/>
        </w:rPr>
        <w:t>,</w:t>
      </w:r>
      <w:r w:rsidR="00BF4D37" w:rsidRPr="00770B9D">
        <w:rPr>
          <w:sz w:val="28"/>
          <w:szCs w:val="28"/>
        </w:rPr>
        <w:t xml:space="preserve"> которые предварительно были анонсированы на официальном сайте департамента.</w:t>
      </w:r>
      <w:r w:rsidR="00813177" w:rsidRPr="00770B9D">
        <w:rPr>
          <w:sz w:val="28"/>
          <w:szCs w:val="28"/>
        </w:rPr>
        <w:t xml:space="preserve"> Проведение «прямых линий» организовано на регулярной основе.</w:t>
      </w:r>
    </w:p>
    <w:p w:rsidR="00813177" w:rsidRPr="00770B9D" w:rsidRDefault="00813177" w:rsidP="00813177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770B9D">
        <w:rPr>
          <w:sz w:val="28"/>
          <w:szCs w:val="28"/>
        </w:rPr>
        <w:t xml:space="preserve">В департаменте создан информационный стенд по вопросам противодействия коррупции, на котором размещены нормативные, нормативно – правовые акты, иные документы, регулирующие вопросы противодействия коррупции, аналогичная информация размещена на официальном сайте департамента. </w:t>
      </w:r>
    </w:p>
    <w:p w:rsidR="004134D1" w:rsidRPr="00770B9D" w:rsidRDefault="00BF4D37" w:rsidP="004134D1">
      <w:pPr>
        <w:suppressAutoHyphens/>
        <w:spacing w:line="360" w:lineRule="atLeast"/>
        <w:ind w:firstLine="567"/>
        <w:jc w:val="both"/>
        <w:rPr>
          <w:bCs/>
          <w:sz w:val="28"/>
          <w:szCs w:val="28"/>
        </w:rPr>
      </w:pPr>
      <w:r w:rsidRPr="00770B9D">
        <w:rPr>
          <w:bCs/>
          <w:sz w:val="28"/>
          <w:szCs w:val="28"/>
        </w:rPr>
        <w:t>По результатам проведенных "прямых линий" обращений граждан, связанных с коррупционными действиями, не поступало.</w:t>
      </w:r>
    </w:p>
    <w:p w:rsidR="00813177" w:rsidRPr="00770B9D" w:rsidRDefault="00980BBE" w:rsidP="004134D1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Организованы к</w:t>
      </w:r>
      <w:r w:rsidR="00813177" w:rsidRPr="00770B9D">
        <w:rPr>
          <w:sz w:val="28"/>
          <w:szCs w:val="28"/>
          <w:lang w:eastAsia="ar-SA"/>
        </w:rPr>
        <w:t xml:space="preserve">урсы повышения квалификации в соответствии с  государственной программой Новгородской области            «Совершенствование системы государственного управления </w:t>
      </w:r>
      <w:r w:rsidR="00813177" w:rsidRPr="00770B9D">
        <w:rPr>
          <w:sz w:val="28"/>
          <w:szCs w:val="28"/>
          <w:lang w:eastAsia="ar-SA"/>
        </w:rPr>
        <w:br/>
        <w:t xml:space="preserve">в Новгородской области на 2016-2017 годы», утвержденной постановлением Правительства Новгородской области от 12.08.2016 года № 297. В настоящее время курсы повышения квалификации по теме «Государственная политика в сфере противодействия коррупции» прошли </w:t>
      </w:r>
      <w:r w:rsidR="00FF1C6C">
        <w:rPr>
          <w:sz w:val="28"/>
          <w:szCs w:val="28"/>
          <w:lang w:eastAsia="ar-SA"/>
        </w:rPr>
        <w:t>5</w:t>
      </w:r>
      <w:r w:rsidR="00813177" w:rsidRPr="00770B9D">
        <w:rPr>
          <w:sz w:val="28"/>
          <w:szCs w:val="28"/>
          <w:lang w:eastAsia="ar-SA"/>
        </w:rPr>
        <w:t xml:space="preserve"> государственных гражданских служащих.</w:t>
      </w:r>
    </w:p>
    <w:p w:rsidR="00F64352" w:rsidRPr="00770B9D" w:rsidRDefault="00F64352" w:rsidP="00F6435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770B9D">
        <w:rPr>
          <w:sz w:val="28"/>
          <w:szCs w:val="28"/>
          <w:lang w:eastAsia="ar-SA"/>
        </w:rPr>
        <w:t>По заключаемым государственным контрактам на поставку товаров</w:t>
      </w:r>
      <w:r w:rsidR="00150340" w:rsidRPr="00770B9D">
        <w:rPr>
          <w:sz w:val="28"/>
          <w:szCs w:val="28"/>
          <w:lang w:eastAsia="ar-SA"/>
        </w:rPr>
        <w:t>, выполнение работ</w:t>
      </w:r>
      <w:r w:rsidRPr="00770B9D">
        <w:rPr>
          <w:sz w:val="28"/>
          <w:szCs w:val="28"/>
          <w:lang w:eastAsia="ar-SA"/>
        </w:rPr>
        <w:t xml:space="preserve"> и оказание услуг осуществляется </w:t>
      </w:r>
      <w:proofErr w:type="gramStart"/>
      <w:r w:rsidRPr="00770B9D">
        <w:rPr>
          <w:sz w:val="28"/>
          <w:szCs w:val="28"/>
          <w:lang w:eastAsia="ar-SA"/>
        </w:rPr>
        <w:t>контроль за</w:t>
      </w:r>
      <w:proofErr w:type="gramEnd"/>
      <w:r w:rsidRPr="00770B9D">
        <w:rPr>
          <w:sz w:val="28"/>
          <w:szCs w:val="28"/>
          <w:lang w:eastAsia="ar-SA"/>
        </w:rPr>
        <w:t xml:space="preserve"> качеством и полнотой </w:t>
      </w:r>
      <w:r w:rsidR="00150340" w:rsidRPr="00770B9D">
        <w:rPr>
          <w:sz w:val="28"/>
          <w:szCs w:val="28"/>
          <w:lang w:eastAsia="ar-SA"/>
        </w:rPr>
        <w:t xml:space="preserve">выполненных работ, </w:t>
      </w:r>
      <w:r w:rsidRPr="00770B9D">
        <w:rPr>
          <w:sz w:val="28"/>
          <w:szCs w:val="28"/>
          <w:lang w:eastAsia="ar-SA"/>
        </w:rPr>
        <w:t xml:space="preserve">оказываемых услуг, за качеством и количеством поставляемого товара, а также за соответствием </w:t>
      </w:r>
      <w:r w:rsidR="00150340" w:rsidRPr="00770B9D">
        <w:rPr>
          <w:sz w:val="28"/>
          <w:szCs w:val="28"/>
          <w:lang w:eastAsia="ar-SA"/>
        </w:rPr>
        <w:t xml:space="preserve">выполненных работ </w:t>
      </w:r>
      <w:r w:rsidRPr="00770B9D">
        <w:rPr>
          <w:sz w:val="28"/>
          <w:szCs w:val="28"/>
          <w:lang w:eastAsia="ar-SA"/>
        </w:rPr>
        <w:t>(</w:t>
      </w:r>
      <w:r w:rsidR="00150340" w:rsidRPr="00770B9D">
        <w:rPr>
          <w:sz w:val="28"/>
          <w:szCs w:val="28"/>
          <w:lang w:eastAsia="ar-SA"/>
        </w:rPr>
        <w:t xml:space="preserve">оказываемых услуг, </w:t>
      </w:r>
      <w:r w:rsidRPr="00770B9D">
        <w:rPr>
          <w:sz w:val="28"/>
          <w:szCs w:val="28"/>
          <w:lang w:eastAsia="ar-SA"/>
        </w:rPr>
        <w:t xml:space="preserve">поставляемого товара) условиям государственных контрактов. </w:t>
      </w:r>
    </w:p>
    <w:p w:rsidR="00150340" w:rsidRPr="00770B9D" w:rsidRDefault="00E91983" w:rsidP="00150340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C2C22">
        <w:rPr>
          <w:sz w:val="28"/>
          <w:szCs w:val="28"/>
          <w:lang w:eastAsia="ar-SA"/>
        </w:rPr>
        <w:t xml:space="preserve">В </w:t>
      </w:r>
      <w:r w:rsidR="00A75345" w:rsidRPr="00AC2C22">
        <w:rPr>
          <w:sz w:val="28"/>
          <w:szCs w:val="28"/>
          <w:lang w:eastAsia="ar-SA"/>
        </w:rPr>
        <w:t>2016 год</w:t>
      </w:r>
      <w:r w:rsidRPr="00AC2C22">
        <w:rPr>
          <w:sz w:val="28"/>
          <w:szCs w:val="28"/>
          <w:lang w:eastAsia="ar-SA"/>
        </w:rPr>
        <w:t>у</w:t>
      </w:r>
      <w:r w:rsidR="00A75345" w:rsidRPr="00AC2C22">
        <w:rPr>
          <w:sz w:val="28"/>
          <w:szCs w:val="28"/>
          <w:lang w:eastAsia="ar-SA"/>
        </w:rPr>
        <w:t xml:space="preserve"> </w:t>
      </w:r>
      <w:r w:rsidR="00150340" w:rsidRPr="00AC2C22">
        <w:rPr>
          <w:sz w:val="28"/>
          <w:szCs w:val="28"/>
          <w:lang w:eastAsia="ar-SA"/>
        </w:rPr>
        <w:t xml:space="preserve">проведено </w:t>
      </w:r>
      <w:r w:rsidR="00AC2C22" w:rsidRPr="00AC2C22">
        <w:rPr>
          <w:sz w:val="28"/>
          <w:szCs w:val="28"/>
          <w:lang w:eastAsia="ar-SA"/>
        </w:rPr>
        <w:t>14</w:t>
      </w:r>
      <w:r w:rsidR="00150340" w:rsidRPr="00AC2C22">
        <w:rPr>
          <w:sz w:val="28"/>
          <w:szCs w:val="28"/>
          <w:lang w:eastAsia="ar-SA"/>
        </w:rPr>
        <w:t xml:space="preserve"> электронных аукцион</w:t>
      </w:r>
      <w:r w:rsidR="00C06079" w:rsidRPr="00AC2C22">
        <w:rPr>
          <w:sz w:val="28"/>
          <w:szCs w:val="28"/>
          <w:lang w:eastAsia="ar-SA"/>
        </w:rPr>
        <w:t xml:space="preserve">ов и </w:t>
      </w:r>
      <w:r w:rsidR="00AC2C22" w:rsidRPr="00AC2C22">
        <w:rPr>
          <w:sz w:val="28"/>
          <w:szCs w:val="28"/>
          <w:lang w:eastAsia="ar-SA"/>
        </w:rPr>
        <w:t>8</w:t>
      </w:r>
      <w:r w:rsidR="00C06079" w:rsidRPr="00AC2C22">
        <w:rPr>
          <w:sz w:val="28"/>
          <w:szCs w:val="28"/>
          <w:lang w:eastAsia="ar-SA"/>
        </w:rPr>
        <w:t xml:space="preserve"> запрос</w:t>
      </w:r>
      <w:r w:rsidR="00AC2C22" w:rsidRPr="00AC2C22">
        <w:rPr>
          <w:sz w:val="28"/>
          <w:szCs w:val="28"/>
          <w:lang w:eastAsia="ar-SA"/>
        </w:rPr>
        <w:t>ов</w:t>
      </w:r>
      <w:r w:rsidR="00C06079" w:rsidRPr="00AC2C22">
        <w:rPr>
          <w:sz w:val="28"/>
          <w:szCs w:val="28"/>
          <w:lang w:eastAsia="ar-SA"/>
        </w:rPr>
        <w:t xml:space="preserve"> котировок</w:t>
      </w:r>
      <w:r w:rsidR="00150340" w:rsidRPr="00AC2C22">
        <w:rPr>
          <w:sz w:val="28"/>
          <w:szCs w:val="28"/>
          <w:lang w:eastAsia="ar-SA"/>
        </w:rPr>
        <w:t xml:space="preserve"> в соответствии с Федеральным законом от 05.04.2013 N 44-ФЗ "О</w:t>
      </w:r>
      <w:r w:rsidR="00150340" w:rsidRPr="00E91983">
        <w:rPr>
          <w:color w:val="C00000"/>
          <w:sz w:val="28"/>
          <w:szCs w:val="28"/>
          <w:lang w:eastAsia="ar-SA"/>
        </w:rPr>
        <w:t xml:space="preserve"> </w:t>
      </w:r>
      <w:r w:rsidR="00150340" w:rsidRPr="00770B9D">
        <w:rPr>
          <w:sz w:val="28"/>
          <w:szCs w:val="28"/>
          <w:lang w:eastAsia="ar-SA"/>
        </w:rPr>
        <w:t>контрактной системе в сфере закупок товаров, работ, услуг для обеспечения государственных и муниципальных нужд", по результатам котор</w:t>
      </w:r>
      <w:r w:rsidR="00B01419" w:rsidRPr="00770B9D">
        <w:rPr>
          <w:sz w:val="28"/>
          <w:szCs w:val="28"/>
          <w:lang w:eastAsia="ar-SA"/>
        </w:rPr>
        <w:t>ых,</w:t>
      </w:r>
      <w:r w:rsidR="00150340" w:rsidRPr="00770B9D">
        <w:rPr>
          <w:sz w:val="28"/>
          <w:szCs w:val="28"/>
          <w:lang w:eastAsia="ar-SA"/>
        </w:rPr>
        <w:t xml:space="preserve"> были заключены контракты. Фактов нарушения исполнителем условий контракт</w:t>
      </w:r>
      <w:r w:rsidR="00B01419" w:rsidRPr="00770B9D">
        <w:rPr>
          <w:sz w:val="28"/>
          <w:szCs w:val="28"/>
          <w:lang w:eastAsia="ar-SA"/>
        </w:rPr>
        <w:t>ов</w:t>
      </w:r>
      <w:r w:rsidR="00150340" w:rsidRPr="00770B9D">
        <w:rPr>
          <w:sz w:val="28"/>
          <w:szCs w:val="28"/>
          <w:lang w:eastAsia="ar-SA"/>
        </w:rPr>
        <w:t xml:space="preserve"> не выявлено.</w:t>
      </w:r>
    </w:p>
    <w:p w:rsidR="00A75345" w:rsidRPr="00770B9D" w:rsidRDefault="00A75345" w:rsidP="00A75345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770B9D">
        <w:rPr>
          <w:sz w:val="28"/>
          <w:szCs w:val="28"/>
          <w:lang w:eastAsia="ar-SA"/>
        </w:rPr>
        <w:tab/>
        <w:t xml:space="preserve">Имеется график проведения плановых проверок отделом государственного и ведомственного контроля департамента. Проводится работа с ГУ «Региональный центр по ценообразованию в строительстве Новгородской области» по проверке смет на проведение ремонтов в государственных учреждениях с целью исключения </w:t>
      </w:r>
      <w:proofErr w:type="spellStart"/>
      <w:r w:rsidRPr="00770B9D">
        <w:rPr>
          <w:sz w:val="28"/>
          <w:szCs w:val="28"/>
          <w:lang w:eastAsia="ar-SA"/>
        </w:rPr>
        <w:t>коррупциогенного</w:t>
      </w:r>
      <w:proofErr w:type="spellEnd"/>
      <w:r w:rsidRPr="00770B9D">
        <w:rPr>
          <w:sz w:val="28"/>
          <w:szCs w:val="28"/>
          <w:lang w:eastAsia="ar-SA"/>
        </w:rPr>
        <w:t xml:space="preserve"> фактора при заключении государственных контрактов на выполнение работ.</w:t>
      </w:r>
    </w:p>
    <w:p w:rsidR="00A24610" w:rsidRPr="00770B9D" w:rsidRDefault="00A75345" w:rsidP="00A75345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770B9D">
        <w:rPr>
          <w:sz w:val="28"/>
          <w:szCs w:val="28"/>
          <w:lang w:eastAsia="ar-SA"/>
        </w:rPr>
        <w:tab/>
      </w:r>
      <w:r w:rsidR="00C34F65" w:rsidRPr="00770B9D">
        <w:rPr>
          <w:sz w:val="28"/>
          <w:szCs w:val="28"/>
          <w:lang w:eastAsia="ar-SA"/>
        </w:rPr>
        <w:t xml:space="preserve">Департамент взаимодействует с правоохранительными органами на предмет получения информации о причастности к преступной деятельности граждан, принимающих участие в конкурсах на замещение должностей государственной гражданской службы или включению их в кадровый резерв. </w:t>
      </w:r>
    </w:p>
    <w:p w:rsidR="00C34F65" w:rsidRPr="00770B9D" w:rsidRDefault="00AC2C22" w:rsidP="00C26D6C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="00311E6A" w:rsidRPr="00770B9D">
        <w:rPr>
          <w:sz w:val="28"/>
          <w:szCs w:val="28"/>
          <w:lang w:eastAsia="ar-SA"/>
        </w:rPr>
        <w:t xml:space="preserve"> </w:t>
      </w:r>
      <w:r w:rsidR="00E232EE" w:rsidRPr="00770B9D">
        <w:rPr>
          <w:sz w:val="28"/>
          <w:szCs w:val="28"/>
          <w:lang w:eastAsia="ar-SA"/>
        </w:rPr>
        <w:t>2016 год</w:t>
      </w:r>
      <w:r>
        <w:rPr>
          <w:sz w:val="28"/>
          <w:szCs w:val="28"/>
          <w:lang w:eastAsia="ar-SA"/>
        </w:rPr>
        <w:t>у</w:t>
      </w:r>
      <w:r w:rsidR="00E232EE" w:rsidRPr="00770B9D">
        <w:rPr>
          <w:sz w:val="28"/>
          <w:szCs w:val="28"/>
          <w:lang w:eastAsia="ar-SA"/>
        </w:rPr>
        <w:t xml:space="preserve"> </w:t>
      </w:r>
      <w:r w:rsidR="00E16D1B" w:rsidRPr="00770B9D">
        <w:rPr>
          <w:sz w:val="28"/>
          <w:szCs w:val="28"/>
          <w:lang w:eastAsia="ar-SA"/>
        </w:rPr>
        <w:t>направлены</w:t>
      </w:r>
      <w:r w:rsidR="00C34F65" w:rsidRPr="00770B9D">
        <w:rPr>
          <w:sz w:val="28"/>
          <w:szCs w:val="28"/>
          <w:lang w:eastAsia="ar-SA"/>
        </w:rPr>
        <w:t xml:space="preserve"> в правоохранительные органы</w:t>
      </w:r>
      <w:r w:rsidR="00201246" w:rsidRPr="00770B9D">
        <w:rPr>
          <w:sz w:val="28"/>
          <w:szCs w:val="28"/>
          <w:lang w:eastAsia="ar-SA"/>
        </w:rPr>
        <w:t xml:space="preserve"> 1</w:t>
      </w:r>
      <w:r w:rsidR="00311E6A" w:rsidRPr="00770B9D">
        <w:rPr>
          <w:sz w:val="28"/>
          <w:szCs w:val="28"/>
          <w:lang w:eastAsia="ar-SA"/>
        </w:rPr>
        <w:t>9</w:t>
      </w:r>
      <w:r w:rsidR="00E16D1B" w:rsidRPr="00770B9D">
        <w:rPr>
          <w:sz w:val="28"/>
          <w:szCs w:val="28"/>
          <w:lang w:eastAsia="ar-SA"/>
        </w:rPr>
        <w:t xml:space="preserve"> запросов </w:t>
      </w:r>
      <w:r w:rsidR="00C34F65" w:rsidRPr="00770B9D">
        <w:rPr>
          <w:sz w:val="28"/>
          <w:szCs w:val="28"/>
          <w:lang w:eastAsia="ar-SA"/>
        </w:rPr>
        <w:t>на предмет проверки полноты и достоверности сведений, представленных гражданами, претендовавшими на замещение должностей государственной</w:t>
      </w:r>
      <w:r w:rsidR="00C34F65" w:rsidRPr="00770B9D">
        <w:t xml:space="preserve"> </w:t>
      </w:r>
      <w:r w:rsidR="00C34F65" w:rsidRPr="00770B9D">
        <w:rPr>
          <w:sz w:val="28"/>
          <w:szCs w:val="28"/>
          <w:lang w:eastAsia="ar-SA"/>
        </w:rPr>
        <w:t>гражданской службы Новгородской области. Полученные сведения от правоохранительных органов</w:t>
      </w:r>
      <w:r w:rsidR="00A24610" w:rsidRPr="00770B9D">
        <w:rPr>
          <w:sz w:val="28"/>
          <w:szCs w:val="28"/>
          <w:lang w:eastAsia="ar-SA"/>
        </w:rPr>
        <w:t>,</w:t>
      </w:r>
      <w:r w:rsidR="00C34F65" w:rsidRPr="00770B9D">
        <w:rPr>
          <w:sz w:val="28"/>
          <w:szCs w:val="28"/>
          <w:lang w:eastAsia="ar-SA"/>
        </w:rPr>
        <w:t xml:space="preserve"> не содержали информации о фактах коррупционных или иных правонарушений граждан.</w:t>
      </w:r>
    </w:p>
    <w:p w:rsidR="004F4280" w:rsidRPr="00770B9D" w:rsidRDefault="004F4280" w:rsidP="00BF084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proofErr w:type="gramStart"/>
      <w:r w:rsidRPr="00770B9D">
        <w:rPr>
          <w:sz w:val="28"/>
          <w:szCs w:val="28"/>
          <w:lang w:eastAsia="ar-SA"/>
        </w:rPr>
        <w:t xml:space="preserve">Все государственные гражданские служащие, замещающие должности государственной гражданской службы в департаменте, ознакомлены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</w:t>
      </w:r>
      <w:r w:rsidRPr="00770B9D">
        <w:rPr>
          <w:sz w:val="28"/>
          <w:szCs w:val="28"/>
          <w:lang w:eastAsia="ar-SA"/>
        </w:rPr>
        <w:lastRenderedPageBreak/>
        <w:t>дачу взятки, посредничество во взяточничестве и виде штрафов, кратных сумме взятки, увольнения в связи с утратой доверия, порядка проверки сведений</w:t>
      </w:r>
      <w:proofErr w:type="gramEnd"/>
      <w:r w:rsidRPr="00770B9D">
        <w:rPr>
          <w:sz w:val="28"/>
          <w:szCs w:val="28"/>
          <w:lang w:eastAsia="ar-SA"/>
        </w:rPr>
        <w:t xml:space="preserve">, </w:t>
      </w:r>
      <w:proofErr w:type="gramStart"/>
      <w:r w:rsidRPr="00770B9D">
        <w:rPr>
          <w:sz w:val="28"/>
          <w:szCs w:val="28"/>
          <w:lang w:eastAsia="ar-SA"/>
        </w:rPr>
        <w:t>представленных</w:t>
      </w:r>
      <w:proofErr w:type="gramEnd"/>
      <w:r w:rsidRPr="00770B9D">
        <w:rPr>
          <w:sz w:val="28"/>
          <w:szCs w:val="28"/>
          <w:lang w:eastAsia="ar-SA"/>
        </w:rPr>
        <w:t xml:space="preserve"> указанными лицами в соответствии с законодательством Российской Федерации о противодействии коррупции.</w:t>
      </w:r>
    </w:p>
    <w:p w:rsidR="004B6C1F" w:rsidRPr="004B6C1F" w:rsidRDefault="00980BBE" w:rsidP="004B6C1F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Организована р</w:t>
      </w:r>
      <w:r w:rsidR="004B6C1F" w:rsidRPr="004B6C1F">
        <w:rPr>
          <w:sz w:val="28"/>
          <w:szCs w:val="28"/>
        </w:rPr>
        <w:t>абота по своевременному представлению руководителями подведомственных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приему указанных сведений, проведению проверок достоверности и полноты сведений, представляемых руководителями подведомственных областных государственных учреждений и гражданами, претендующими на замещение должностей руководителей подведомственных областных</w:t>
      </w:r>
      <w:proofErr w:type="gramEnd"/>
      <w:r w:rsidR="004B6C1F" w:rsidRPr="004B6C1F">
        <w:rPr>
          <w:sz w:val="28"/>
          <w:szCs w:val="28"/>
        </w:rPr>
        <w:t xml:space="preserve"> государственных учреждений. </w:t>
      </w:r>
    </w:p>
    <w:p w:rsidR="00947CA4" w:rsidRPr="00770B9D" w:rsidRDefault="00947CA4" w:rsidP="00947CA4">
      <w:pPr>
        <w:spacing w:line="360" w:lineRule="atLeast"/>
        <w:ind w:firstLine="709"/>
        <w:jc w:val="both"/>
        <w:rPr>
          <w:sz w:val="28"/>
          <w:szCs w:val="28"/>
        </w:rPr>
      </w:pPr>
    </w:p>
    <w:p w:rsidR="00E810A7" w:rsidRDefault="00E810A7" w:rsidP="00947CA4">
      <w:pPr>
        <w:spacing w:line="360" w:lineRule="atLeast"/>
        <w:jc w:val="both"/>
        <w:rPr>
          <w:b/>
          <w:sz w:val="28"/>
          <w:szCs w:val="28"/>
        </w:rPr>
      </w:pPr>
    </w:p>
    <w:sectPr w:rsidR="00E810A7" w:rsidSect="0080636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6B19"/>
    <w:multiLevelType w:val="hybridMultilevel"/>
    <w:tmpl w:val="B134AD52"/>
    <w:lvl w:ilvl="0" w:tplc="F53EE7B6">
      <w:start w:val="1"/>
      <w:numFmt w:val="decimal"/>
      <w:lvlText w:val="%1."/>
      <w:lvlJc w:val="left"/>
      <w:pPr>
        <w:ind w:left="1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>
    <w:nsid w:val="72642AE0"/>
    <w:multiLevelType w:val="multilevel"/>
    <w:tmpl w:val="FBE293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4B"/>
    <w:rsid w:val="00000F3A"/>
    <w:rsid w:val="00004B38"/>
    <w:rsid w:val="000151E1"/>
    <w:rsid w:val="00020278"/>
    <w:rsid w:val="00035153"/>
    <w:rsid w:val="00044C6E"/>
    <w:rsid w:val="000460CB"/>
    <w:rsid w:val="000579E8"/>
    <w:rsid w:val="00063DD7"/>
    <w:rsid w:val="00083C28"/>
    <w:rsid w:val="0008627B"/>
    <w:rsid w:val="00087E73"/>
    <w:rsid w:val="00090656"/>
    <w:rsid w:val="00092AE4"/>
    <w:rsid w:val="00093DA7"/>
    <w:rsid w:val="000A258A"/>
    <w:rsid w:val="000A61CA"/>
    <w:rsid w:val="000A6EE4"/>
    <w:rsid w:val="000B555C"/>
    <w:rsid w:val="000B763C"/>
    <w:rsid w:val="000C7437"/>
    <w:rsid w:val="000D1BE5"/>
    <w:rsid w:val="000E0859"/>
    <w:rsid w:val="000F71BE"/>
    <w:rsid w:val="00110038"/>
    <w:rsid w:val="0012279D"/>
    <w:rsid w:val="00124939"/>
    <w:rsid w:val="00131852"/>
    <w:rsid w:val="00131D68"/>
    <w:rsid w:val="0014249D"/>
    <w:rsid w:val="00146C41"/>
    <w:rsid w:val="00146E52"/>
    <w:rsid w:val="00150340"/>
    <w:rsid w:val="001535F1"/>
    <w:rsid w:val="00155085"/>
    <w:rsid w:val="0016680E"/>
    <w:rsid w:val="00174AE9"/>
    <w:rsid w:val="00196AAC"/>
    <w:rsid w:val="001A07F0"/>
    <w:rsid w:val="001A0858"/>
    <w:rsid w:val="001D2A4C"/>
    <w:rsid w:val="001F680B"/>
    <w:rsid w:val="00201246"/>
    <w:rsid w:val="002014B0"/>
    <w:rsid w:val="002405DD"/>
    <w:rsid w:val="002509BC"/>
    <w:rsid w:val="002527AA"/>
    <w:rsid w:val="00264A2A"/>
    <w:rsid w:val="0027294C"/>
    <w:rsid w:val="00273E95"/>
    <w:rsid w:val="00282127"/>
    <w:rsid w:val="00283B5F"/>
    <w:rsid w:val="00285775"/>
    <w:rsid w:val="002900F6"/>
    <w:rsid w:val="002A40BB"/>
    <w:rsid w:val="002A5ACD"/>
    <w:rsid w:val="002A77B8"/>
    <w:rsid w:val="002B4B7E"/>
    <w:rsid w:val="002B55B0"/>
    <w:rsid w:val="002B7C07"/>
    <w:rsid w:val="002C20D7"/>
    <w:rsid w:val="002C4D06"/>
    <w:rsid w:val="002C634F"/>
    <w:rsid w:val="002E2797"/>
    <w:rsid w:val="002E4D2F"/>
    <w:rsid w:val="002F5292"/>
    <w:rsid w:val="003042E8"/>
    <w:rsid w:val="00311E6A"/>
    <w:rsid w:val="003254D1"/>
    <w:rsid w:val="00326E5D"/>
    <w:rsid w:val="00333979"/>
    <w:rsid w:val="003350FB"/>
    <w:rsid w:val="00342E47"/>
    <w:rsid w:val="00346713"/>
    <w:rsid w:val="003500EA"/>
    <w:rsid w:val="00360C08"/>
    <w:rsid w:val="00362290"/>
    <w:rsid w:val="00372D29"/>
    <w:rsid w:val="00373B6C"/>
    <w:rsid w:val="00374C6B"/>
    <w:rsid w:val="00390CD0"/>
    <w:rsid w:val="00392483"/>
    <w:rsid w:val="003A5AF4"/>
    <w:rsid w:val="003C76EB"/>
    <w:rsid w:val="003E6E9D"/>
    <w:rsid w:val="00410678"/>
    <w:rsid w:val="004134D1"/>
    <w:rsid w:val="00430D0B"/>
    <w:rsid w:val="00446668"/>
    <w:rsid w:val="00454220"/>
    <w:rsid w:val="004647AF"/>
    <w:rsid w:val="00464B0B"/>
    <w:rsid w:val="00473CFC"/>
    <w:rsid w:val="004748FE"/>
    <w:rsid w:val="0048651B"/>
    <w:rsid w:val="004877EE"/>
    <w:rsid w:val="00490C05"/>
    <w:rsid w:val="00491D1E"/>
    <w:rsid w:val="00492F4F"/>
    <w:rsid w:val="00493E22"/>
    <w:rsid w:val="004A2B01"/>
    <w:rsid w:val="004A448F"/>
    <w:rsid w:val="004B6C1F"/>
    <w:rsid w:val="004C26CF"/>
    <w:rsid w:val="004C4E9C"/>
    <w:rsid w:val="004C5390"/>
    <w:rsid w:val="004E7875"/>
    <w:rsid w:val="004F2812"/>
    <w:rsid w:val="004F4280"/>
    <w:rsid w:val="00503031"/>
    <w:rsid w:val="00503FE7"/>
    <w:rsid w:val="00504739"/>
    <w:rsid w:val="005050F3"/>
    <w:rsid w:val="00505613"/>
    <w:rsid w:val="00527ED8"/>
    <w:rsid w:val="00542B5B"/>
    <w:rsid w:val="00542FED"/>
    <w:rsid w:val="00557651"/>
    <w:rsid w:val="00562CBC"/>
    <w:rsid w:val="005771BC"/>
    <w:rsid w:val="005D54A7"/>
    <w:rsid w:val="005E263F"/>
    <w:rsid w:val="005E498B"/>
    <w:rsid w:val="005E6210"/>
    <w:rsid w:val="005F1A21"/>
    <w:rsid w:val="005F38E9"/>
    <w:rsid w:val="006235D7"/>
    <w:rsid w:val="00626DCA"/>
    <w:rsid w:val="00645A21"/>
    <w:rsid w:val="00656918"/>
    <w:rsid w:val="00671C1F"/>
    <w:rsid w:val="00680389"/>
    <w:rsid w:val="00684627"/>
    <w:rsid w:val="00687571"/>
    <w:rsid w:val="006964C5"/>
    <w:rsid w:val="00697273"/>
    <w:rsid w:val="006B260F"/>
    <w:rsid w:val="006B5328"/>
    <w:rsid w:val="006C0A67"/>
    <w:rsid w:val="006D6CDA"/>
    <w:rsid w:val="006E281D"/>
    <w:rsid w:val="006E608B"/>
    <w:rsid w:val="006F6256"/>
    <w:rsid w:val="007124D3"/>
    <w:rsid w:val="0071642E"/>
    <w:rsid w:val="0072190D"/>
    <w:rsid w:val="0072623F"/>
    <w:rsid w:val="00762FFC"/>
    <w:rsid w:val="00770B9D"/>
    <w:rsid w:val="00775A74"/>
    <w:rsid w:val="007820EA"/>
    <w:rsid w:val="00786280"/>
    <w:rsid w:val="00786DA4"/>
    <w:rsid w:val="0079296A"/>
    <w:rsid w:val="00792AF5"/>
    <w:rsid w:val="0079755B"/>
    <w:rsid w:val="007A2D86"/>
    <w:rsid w:val="007A6CA2"/>
    <w:rsid w:val="007A79B4"/>
    <w:rsid w:val="007E2475"/>
    <w:rsid w:val="0080636C"/>
    <w:rsid w:val="008101C2"/>
    <w:rsid w:val="0081241B"/>
    <w:rsid w:val="00813177"/>
    <w:rsid w:val="00830A59"/>
    <w:rsid w:val="008351EF"/>
    <w:rsid w:val="008402B2"/>
    <w:rsid w:val="008406A1"/>
    <w:rsid w:val="008446A8"/>
    <w:rsid w:val="00851278"/>
    <w:rsid w:val="00864050"/>
    <w:rsid w:val="0086594A"/>
    <w:rsid w:val="00874391"/>
    <w:rsid w:val="00881DEC"/>
    <w:rsid w:val="00896C00"/>
    <w:rsid w:val="008B7015"/>
    <w:rsid w:val="008F36AC"/>
    <w:rsid w:val="0091318A"/>
    <w:rsid w:val="00925810"/>
    <w:rsid w:val="00930864"/>
    <w:rsid w:val="00931ECB"/>
    <w:rsid w:val="00937A54"/>
    <w:rsid w:val="00943048"/>
    <w:rsid w:val="00947CA4"/>
    <w:rsid w:val="00947D28"/>
    <w:rsid w:val="00947E23"/>
    <w:rsid w:val="00950FC1"/>
    <w:rsid w:val="00976118"/>
    <w:rsid w:val="00980BBE"/>
    <w:rsid w:val="00984F97"/>
    <w:rsid w:val="00985314"/>
    <w:rsid w:val="00987BED"/>
    <w:rsid w:val="009A6354"/>
    <w:rsid w:val="009A6CB0"/>
    <w:rsid w:val="009B1A6A"/>
    <w:rsid w:val="009C3665"/>
    <w:rsid w:val="009C554F"/>
    <w:rsid w:val="009D1DA0"/>
    <w:rsid w:val="009D3B1D"/>
    <w:rsid w:val="009F0483"/>
    <w:rsid w:val="00A24610"/>
    <w:rsid w:val="00A3493B"/>
    <w:rsid w:val="00A40010"/>
    <w:rsid w:val="00A46231"/>
    <w:rsid w:val="00A53220"/>
    <w:rsid w:val="00A57CCA"/>
    <w:rsid w:val="00A64600"/>
    <w:rsid w:val="00A64F15"/>
    <w:rsid w:val="00A7050C"/>
    <w:rsid w:val="00A75345"/>
    <w:rsid w:val="00A87C66"/>
    <w:rsid w:val="00A93E93"/>
    <w:rsid w:val="00AA16F5"/>
    <w:rsid w:val="00AB39BD"/>
    <w:rsid w:val="00AC2C22"/>
    <w:rsid w:val="00AD624C"/>
    <w:rsid w:val="00AD6C03"/>
    <w:rsid w:val="00B01419"/>
    <w:rsid w:val="00B06416"/>
    <w:rsid w:val="00B0681D"/>
    <w:rsid w:val="00B14532"/>
    <w:rsid w:val="00B16054"/>
    <w:rsid w:val="00B31FF9"/>
    <w:rsid w:val="00B418D1"/>
    <w:rsid w:val="00B52EB3"/>
    <w:rsid w:val="00B5491B"/>
    <w:rsid w:val="00B56800"/>
    <w:rsid w:val="00B65BA7"/>
    <w:rsid w:val="00B80B9E"/>
    <w:rsid w:val="00BB551C"/>
    <w:rsid w:val="00BE03F1"/>
    <w:rsid w:val="00BE1200"/>
    <w:rsid w:val="00BE2B2C"/>
    <w:rsid w:val="00BF0842"/>
    <w:rsid w:val="00BF4D37"/>
    <w:rsid w:val="00BF79E7"/>
    <w:rsid w:val="00C06079"/>
    <w:rsid w:val="00C26D6C"/>
    <w:rsid w:val="00C3104D"/>
    <w:rsid w:val="00C34F65"/>
    <w:rsid w:val="00C43571"/>
    <w:rsid w:val="00C44F7A"/>
    <w:rsid w:val="00C47B93"/>
    <w:rsid w:val="00C52DC5"/>
    <w:rsid w:val="00C53509"/>
    <w:rsid w:val="00C56190"/>
    <w:rsid w:val="00C82BA7"/>
    <w:rsid w:val="00C94435"/>
    <w:rsid w:val="00CA01A2"/>
    <w:rsid w:val="00CA2B5D"/>
    <w:rsid w:val="00CA6CD8"/>
    <w:rsid w:val="00CB791A"/>
    <w:rsid w:val="00CB7938"/>
    <w:rsid w:val="00CC60D7"/>
    <w:rsid w:val="00CD090E"/>
    <w:rsid w:val="00CF09E4"/>
    <w:rsid w:val="00CF2894"/>
    <w:rsid w:val="00D044D7"/>
    <w:rsid w:val="00D05329"/>
    <w:rsid w:val="00D108E0"/>
    <w:rsid w:val="00D15A52"/>
    <w:rsid w:val="00D16469"/>
    <w:rsid w:val="00D315F1"/>
    <w:rsid w:val="00D40B9C"/>
    <w:rsid w:val="00D43B74"/>
    <w:rsid w:val="00D672E7"/>
    <w:rsid w:val="00D72FB2"/>
    <w:rsid w:val="00D816D4"/>
    <w:rsid w:val="00DA7095"/>
    <w:rsid w:val="00DB266D"/>
    <w:rsid w:val="00DB4113"/>
    <w:rsid w:val="00DC39F9"/>
    <w:rsid w:val="00DC78DB"/>
    <w:rsid w:val="00DE4B21"/>
    <w:rsid w:val="00DF2E22"/>
    <w:rsid w:val="00E16D1B"/>
    <w:rsid w:val="00E232EE"/>
    <w:rsid w:val="00E27583"/>
    <w:rsid w:val="00E3274A"/>
    <w:rsid w:val="00E33B78"/>
    <w:rsid w:val="00E3785B"/>
    <w:rsid w:val="00E44489"/>
    <w:rsid w:val="00E51526"/>
    <w:rsid w:val="00E52868"/>
    <w:rsid w:val="00E5470C"/>
    <w:rsid w:val="00E56D9C"/>
    <w:rsid w:val="00E60F13"/>
    <w:rsid w:val="00E629E4"/>
    <w:rsid w:val="00E810A7"/>
    <w:rsid w:val="00E91983"/>
    <w:rsid w:val="00E94E24"/>
    <w:rsid w:val="00EB2A7D"/>
    <w:rsid w:val="00EB3FE6"/>
    <w:rsid w:val="00EB64FA"/>
    <w:rsid w:val="00EB767B"/>
    <w:rsid w:val="00EC27D2"/>
    <w:rsid w:val="00EC314A"/>
    <w:rsid w:val="00ED4E05"/>
    <w:rsid w:val="00EF6C23"/>
    <w:rsid w:val="00F04D3B"/>
    <w:rsid w:val="00F073F5"/>
    <w:rsid w:val="00F077DB"/>
    <w:rsid w:val="00F07B5C"/>
    <w:rsid w:val="00F12C63"/>
    <w:rsid w:val="00F27D22"/>
    <w:rsid w:val="00F516C1"/>
    <w:rsid w:val="00F64352"/>
    <w:rsid w:val="00F67957"/>
    <w:rsid w:val="00F7064B"/>
    <w:rsid w:val="00F71FEE"/>
    <w:rsid w:val="00F7321C"/>
    <w:rsid w:val="00FA223E"/>
    <w:rsid w:val="00FB30AD"/>
    <w:rsid w:val="00FC3FD5"/>
    <w:rsid w:val="00FD2EEC"/>
    <w:rsid w:val="00FE704F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E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85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74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73B6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373B6C"/>
    <w:rPr>
      <w:color w:val="0000FF"/>
      <w:u w:val="single"/>
    </w:rPr>
  </w:style>
  <w:style w:type="paragraph" w:customStyle="1" w:styleId="ConsPlusNormal">
    <w:name w:val="ConsPlusNormal"/>
    <w:rsid w:val="00174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74AE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E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85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74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73B6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373B6C"/>
    <w:rPr>
      <w:color w:val="0000FF"/>
      <w:u w:val="single"/>
    </w:rPr>
  </w:style>
  <w:style w:type="paragraph" w:customStyle="1" w:styleId="ConsPlusNormal">
    <w:name w:val="ConsPlusNormal"/>
    <w:rsid w:val="00174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74A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Э.Г..</dc:creator>
  <cp:lastModifiedBy>Иванов В.Г.</cp:lastModifiedBy>
  <cp:revision>2</cp:revision>
  <cp:lastPrinted>2016-09-16T08:55:00Z</cp:lastPrinted>
  <dcterms:created xsi:type="dcterms:W3CDTF">2016-12-28T08:04:00Z</dcterms:created>
  <dcterms:modified xsi:type="dcterms:W3CDTF">2016-12-28T08:04:00Z</dcterms:modified>
</cp:coreProperties>
</file>